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AEF" w:rsidRDefault="002F2AEF" w:rsidP="002F2AEF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Lesilina FULFORD</w:t>
      </w:r>
      <w:r>
        <w:rPr>
          <w:rFonts w:ascii="Times New Roman" w:hAnsi="Times New Roman"/>
        </w:rPr>
        <w:t xml:space="preserve">     (d.1437)</w:t>
      </w:r>
    </w:p>
    <w:p w:rsidR="002F2AEF" w:rsidRDefault="002F2AEF" w:rsidP="002F2AEF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of Whitby.</w:t>
      </w:r>
    </w:p>
    <w:p w:rsidR="002F2AEF" w:rsidRDefault="002F2AEF" w:rsidP="002F2AEF">
      <w:pPr>
        <w:pStyle w:val="Body1"/>
        <w:rPr>
          <w:rFonts w:ascii="Times New Roman" w:hAnsi="Times New Roman"/>
        </w:rPr>
      </w:pPr>
    </w:p>
    <w:p w:rsidR="002F2AEF" w:rsidRDefault="002F2AEF" w:rsidP="002F2AEF">
      <w:pPr>
        <w:pStyle w:val="Body1"/>
        <w:rPr>
          <w:rFonts w:ascii="Times New Roman" w:hAnsi="Times New Roman"/>
        </w:rPr>
      </w:pPr>
    </w:p>
    <w:p w:rsidR="002F2AEF" w:rsidRDefault="002F2AEF" w:rsidP="002F2AEF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12 Nov.1437</w:t>
      </w:r>
      <w:r>
        <w:rPr>
          <w:rFonts w:ascii="Times New Roman" w:hAnsi="Times New Roman"/>
        </w:rPr>
        <w:tab/>
        <w:t>She made her Will.  (W.Y.R. p.66)</w:t>
      </w:r>
    </w:p>
    <w:p w:rsidR="002F2AEF" w:rsidRDefault="002F2AEF" w:rsidP="002F2AEF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21 Nov.</w:t>
      </w:r>
      <w:r>
        <w:rPr>
          <w:rFonts w:ascii="Times New Roman" w:hAnsi="Times New Roman"/>
        </w:rPr>
        <w:tab/>
        <w:t>Probate of her Will.  (ibid.)</w:t>
      </w:r>
    </w:p>
    <w:p w:rsidR="002F2AEF" w:rsidRDefault="002F2AEF" w:rsidP="002F2AEF">
      <w:pPr>
        <w:pStyle w:val="Body1"/>
        <w:rPr>
          <w:rFonts w:ascii="Times New Roman" w:hAnsi="Times New Roman"/>
        </w:rPr>
      </w:pPr>
    </w:p>
    <w:p w:rsidR="002F2AEF" w:rsidRDefault="002F2AEF" w:rsidP="002F2AEF">
      <w:pPr>
        <w:pStyle w:val="Body1"/>
        <w:rPr>
          <w:rFonts w:ascii="Times New Roman" w:hAnsi="Times New Roman"/>
        </w:rPr>
      </w:pPr>
    </w:p>
    <w:p w:rsidR="002F2AEF" w:rsidRDefault="002F2AEF" w:rsidP="002F2AEF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26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AEF" w:rsidRDefault="002F2AEF" w:rsidP="00564E3C">
      <w:pPr>
        <w:spacing w:after="0" w:line="240" w:lineRule="auto"/>
      </w:pPr>
      <w:r>
        <w:separator/>
      </w:r>
    </w:p>
  </w:endnote>
  <w:endnote w:type="continuationSeparator" w:id="0">
    <w:p w:rsidR="002F2AEF" w:rsidRDefault="002F2AE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F2AEF">
      <w:rPr>
        <w:rFonts w:ascii="Times New Roman" w:hAnsi="Times New Roman" w:cs="Times New Roman"/>
        <w:noProof/>
        <w:sz w:val="24"/>
        <w:szCs w:val="24"/>
      </w:rPr>
      <w:t>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AEF" w:rsidRDefault="002F2AEF" w:rsidP="00564E3C">
      <w:pPr>
        <w:spacing w:after="0" w:line="240" w:lineRule="auto"/>
      </w:pPr>
      <w:r>
        <w:separator/>
      </w:r>
    </w:p>
  </w:footnote>
  <w:footnote w:type="continuationSeparator" w:id="0">
    <w:p w:rsidR="002F2AEF" w:rsidRDefault="002F2AE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AEF"/>
    <w:rsid w:val="002F2AEF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64EAE4-E30E-4D4A-BF20-AB626E2FF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paragraph" w:customStyle="1" w:styleId="Body1">
    <w:name w:val="Body 1"/>
    <w:rsid w:val="002F2AEF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2015-11-02T20:55:00Z</dcterms:created>
  <dcterms:modified xsi:type="dcterms:W3CDTF">2015-11-02T20:55:00Z</dcterms:modified>
</cp:coreProperties>
</file>